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left"/>
      </w:pPr>
      <w:r>
        <w:rPr>
          <w:rFonts w:ascii="Calibri" w:hAnsi="Calibri"/>
          <w:rFonts w:ascii="Calibri" w:hAnsi="Calibri"/>
          <w:b/>
          <w:sz w:val="44"/>
        </w:rPr>
        <w:t>Ishaq Hassan</w:t>
      </w:r>
    </w:p>
    <w:p>
      <w:pPr>
        <w:spacing w:before="0" w:after="40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Karachi, Pakistan | Open to Remote (Global) | hello@ishaqhassan.dev | +92-345-2993669</w:t>
      </w:r>
    </w:p>
    <w:p>
      <w:pPr>
        <w:spacing w:before="0" w:after="40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LinkedIn: linkedin.com/in/ishaquehassan | GitHub: github.com/ishaquehassan | Portfolio: ishaqhassan.dev</w:t>
      </w:r>
    </w:p>
    <w:p>
      <w:pPr>
        <w:spacing w:before="200" w:after="60"/>
        <w:pBdr>
          <w:bottom w:val="single" w:sz="6" w:space="1" w:color="888888"/>
        </w:pBdr>
      </w:pPr>
      <w:r>
        <w:rPr>
          <w:rFonts w:ascii="Calibri" w:hAnsi="Calibri"/>
          <w:rFonts w:ascii="Calibri" w:hAnsi="Calibri"/>
          <w:b/>
          <w:color w:val="1F3A68"/>
          <w:sz w:val="26"/>
        </w:rPr>
        <w:t>PROFESSIONAL SUMMARY</w:t>
      </w:r>
    </w:p>
    <w:p>
      <w:pPr>
        <w:spacing w:before="0" w:after="40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Senior Software Engineer and Flutter framework contributor with 13 plus years of full-stack experience shipping 50 plus production mobile and web applications. One of the few Pakistani engineers with code merged into the official Flutter framework: 6 Pull Requests merged into flutter/flutter, 3 currently under review. Currently leading mobile engineering at DigitalHire, an AI-powered recruitment platform serving 9 plus enterprise ATS integrations. Author of the only Urdu Flutter course officially listed on the Flutter documentation. Expert in Flutter, Dart, React Native, Node.js, cross-platform mobile architecture, and engineering leadership.</w:t>
      </w:r>
    </w:p>
    <w:p>
      <w:pPr>
        <w:spacing w:before="200" w:after="60"/>
        <w:pBdr>
          <w:bottom w:val="single" w:sz="6" w:space="1" w:color="888888"/>
        </w:pBdr>
      </w:pPr>
      <w:r>
        <w:rPr>
          <w:rFonts w:ascii="Calibri" w:hAnsi="Calibri"/>
          <w:rFonts w:ascii="Calibri" w:hAnsi="Calibri"/>
          <w:b/>
          <w:color w:val="1F3A68"/>
          <w:sz w:val="26"/>
        </w:rPr>
        <w:t>TECHNICAL SKILLS</w:t>
      </w:r>
    </w:p>
    <w:p>
      <w:pPr>
        <w:spacing w:before="0" w:after="40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Mobile: Flutter, Dart, Android (Kotlin, Java), iOS (Swift, Objective-C), React Native, Cross-Platform Mobile Development, Mobile App Architecture, Platform Channels, Method Channels, FFI</w:t>
      </w:r>
    </w:p>
    <w:p>
      <w:pPr>
        <w:spacing w:before="0" w:after="40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Frontend: TypeScript, JavaScript, React, Next.js, HTML5, CSS3, Web Performance, Responsive Design, Server-Side Rendering</w:t>
      </w:r>
    </w:p>
    <w:p>
      <w:pPr>
        <w:spacing w:before="0" w:after="40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Backend: Node.js, NestJS, Python, Go, Spring Boot, PHP, REST APIs, GraphQL, Microservices, Serverless, Cloudflare Workers</w:t>
      </w:r>
    </w:p>
    <w:p>
      <w:pPr>
        <w:spacing w:before="0" w:after="40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Databases: PostgreSQL, MySQL, MongoDB, Firebase Firestore, Redis, SQLite, Floor</w:t>
      </w:r>
    </w:p>
    <w:p>
      <w:pPr>
        <w:spacing w:before="0" w:after="40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Cloud and DevOps: Firebase, AWS, Google Cloud Platform, Cloudflare, Docker, GitHub Actions, CI/CD, Linux, Nginx</w:t>
      </w:r>
    </w:p>
    <w:p>
      <w:pPr>
        <w:spacing w:before="0" w:after="40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Architecture: Clean Architecture, Domain-Driven Design, Event-Driven Architecture, BLoC, Provider, Riverpod, Redux, MVVM, Microservices, Monorepo</w:t>
      </w:r>
    </w:p>
    <w:p>
      <w:pPr>
        <w:spacing w:before="0" w:after="40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AI Integration: OpenAI API, Anthropic Claude API, OpenRouter, RAG Pipelines, Prompt Engineering, AI-Powered Workflows</w:t>
      </w:r>
    </w:p>
    <w:p>
      <w:pPr>
        <w:spacing w:before="0" w:after="40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Testing: Unit Testing, Widget Testing, Integration Testing, Flutter Driver, Jest, JUnit, XCTest, Test-Driven Development</w:t>
      </w:r>
    </w:p>
    <w:p>
      <w:pPr>
        <w:spacing w:before="0" w:after="40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Leadership: Engineering Management, Technical Mentorship, Code Review, Hiring, Architecture Reviews, Cross-Functional Collaboration, Agile, Scrum</w:t>
      </w:r>
    </w:p>
    <w:p>
      <w:pPr>
        <w:spacing w:before="200" w:after="60"/>
        <w:pBdr>
          <w:bottom w:val="single" w:sz="6" w:space="1" w:color="888888"/>
        </w:pBdr>
      </w:pPr>
      <w:r>
        <w:rPr>
          <w:rFonts w:ascii="Calibri" w:hAnsi="Calibri"/>
          <w:rFonts w:ascii="Calibri" w:hAnsi="Calibri"/>
          <w:b/>
          <w:color w:val="1F3A68"/>
          <w:sz w:val="26"/>
        </w:rPr>
        <w:t>PROFESSIONAL EXPERIENCE</w:t>
      </w:r>
    </w:p>
    <w:p>
      <w:pPr>
        <w:spacing w:before="120" w:after="20"/>
      </w:pPr>
      <w:r>
        <w:rPr>
          <w:rFonts w:ascii="Calibri" w:hAnsi="Calibri"/>
          <w:rFonts w:ascii="Calibri" w:hAnsi="Calibri"/>
          <w:b/>
          <w:sz w:val="23"/>
        </w:rPr>
        <w:t>Senior Software Engineer and Technical Lead</w:t>
      </w:r>
    </w:p>
    <w:p>
      <w:pPr>
        <w:spacing w:before="0" w:after="40"/>
      </w:pPr>
      <w:r>
        <w:rPr>
          <w:rFonts w:ascii="Calibri" w:hAnsi="Calibri"/>
          <w:rFonts w:ascii="Calibri" w:hAnsi="Calibri" w:cs="Calibri"/>
          <w:b/>
          <w:i w:val="0"/>
          <w:sz w:val="22"/>
        </w:rPr>
        <w:t>DigitalHire</w:t>
      </w:r>
      <w:r>
        <w:rPr>
          <w:rFonts w:ascii="Calibri" w:hAnsi="Calibri"/>
          <w:rFonts w:ascii="Calibri" w:hAnsi="Calibri" w:cs="Calibri"/>
          <w:b w:val="0"/>
          <w:i w:val="0"/>
          <w:sz w:val="22"/>
        </w:rPr>
        <w:t xml:space="preserve"> | McLean, Virginia (Remote) | Feb 2023 to Present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Lead mobile and platform engineering for the worlds first integrated talent engine, an AI-powered recruitment platform combining video job boards, on-demand video interviews, and an AI recruiting agent.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Architected and shipped the cross-platform mobile application using Flutter for iOS, Android, and Web from a single codebase, cutting mobile engineering effort by 60 percent versus separate native stacks.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Drove platform integrations across 9 plus Applicant Tracking Systems including Greenhouse, Workday, and iCIMS, enabling enterprise customers to plug DigitalHire into existing hiring pipelines.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Improved customer hiring metrics: 50 percent reduction in time-to-hire, 40 percent lower cost-to-hire, 70 percent faster screening through video resumes.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Mentor distributed engineering team of 6 plus engineers across mobile, backend, and AI agent components; lead architecture reviews and technical hiring.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Stack: Flutter, Dart, Node.js, NestJS, PostgreSQL, Next.js, Python, React Native, Kotlin, Firebase, Docker.</w:t>
      </w:r>
    </w:p>
    <w:p>
      <w:pPr>
        <w:spacing w:before="120" w:after="20"/>
      </w:pPr>
      <w:r>
        <w:rPr>
          <w:rFonts w:ascii="Calibri" w:hAnsi="Calibri"/>
          <w:rFonts w:ascii="Calibri" w:hAnsi="Calibri"/>
          <w:b/>
          <w:sz w:val="23"/>
        </w:rPr>
        <w:t>Open Source Contributor, Flutter Framework</w:t>
      </w:r>
    </w:p>
    <w:p>
      <w:pPr>
        <w:spacing w:before="0" w:after="40"/>
      </w:pPr>
      <w:r>
        <w:rPr>
          <w:rFonts w:ascii="Calibri" w:hAnsi="Calibri"/>
          <w:rFonts w:ascii="Calibri" w:hAnsi="Calibri" w:cs="Calibri"/>
          <w:b/>
          <w:i w:val="0"/>
          <w:sz w:val="22"/>
        </w:rPr>
        <w:t>Flutter (Google)</w:t>
      </w:r>
      <w:r>
        <w:rPr>
          <w:rFonts w:ascii="Calibri" w:hAnsi="Calibri"/>
          <w:rFonts w:ascii="Calibri" w:hAnsi="Calibri" w:cs="Calibri"/>
          <w:b w:val="0"/>
          <w:i w:val="0"/>
          <w:sz w:val="22"/>
        </w:rPr>
        <w:t xml:space="preserve"> | flutter/flutter on GitHub | 2026 to Present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Merged 6 Pull Requests into the official Flutter framework repository (flutter/flutter), with 3 additional PRs under review. Code ships to millions of Flutter developers worldwide through framework releases.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Areas: widget rendering, animation APIs, parameter forwarding, AnimatedCrossFade internals, DropdownMenu enhancements, RawImage and RenderImage rendering, documentation accuracy.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Notable merged PRs: clipBehavior parameter on AnimatedCrossFade (PR 184545), scrollPadding property on DropdownMenu (PR 183109), CurvedAnimation and CurveTween disposal docs (PR 184569).</w:t>
      </w:r>
    </w:p>
    <w:p>
      <w:pPr>
        <w:spacing w:before="120" w:after="20"/>
      </w:pPr>
      <w:r>
        <w:rPr>
          <w:rFonts w:ascii="Calibri" w:hAnsi="Calibri"/>
          <w:rFonts w:ascii="Calibri" w:hAnsi="Calibri"/>
          <w:b/>
          <w:sz w:val="23"/>
        </w:rPr>
        <w:t>Senior Flutter Instructor</w:t>
      </w:r>
    </w:p>
    <w:p>
      <w:pPr>
        <w:spacing w:before="0" w:after="40"/>
      </w:pPr>
      <w:r>
        <w:rPr>
          <w:rFonts w:ascii="Calibri" w:hAnsi="Calibri"/>
          <w:rFonts w:ascii="Calibri" w:hAnsi="Calibri" w:cs="Calibri"/>
          <w:b/>
          <w:i w:val="0"/>
          <w:sz w:val="22"/>
        </w:rPr>
        <w:t>Tech Idara</w:t>
      </w:r>
      <w:r>
        <w:rPr>
          <w:rFonts w:ascii="Calibri" w:hAnsi="Calibri"/>
          <w:rFonts w:ascii="Calibri" w:hAnsi="Calibri" w:cs="Calibri"/>
          <w:b w:val="0"/>
          <w:i w:val="0"/>
          <w:sz w:val="22"/>
        </w:rPr>
        <w:t xml:space="preserve"> | Remote | Dec 2021 to Sep 2024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Authored, recorded, and shipped a 35-video Flutter development course in Urdu, the only Urdu-language Flutter course officially listed on docs.flutter.dev/resources/courses.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Curriculum covers Dart fundamentals, OOP, Flutter UI, state management, networking, testing, CI/CD, and deployment. Course has trained 10,000 plus developers across Pakistan and the Urdu-speaking world.</w:t>
      </w:r>
    </w:p>
    <w:p>
      <w:pPr>
        <w:spacing w:before="120" w:after="20"/>
      </w:pPr>
      <w:r>
        <w:rPr>
          <w:rFonts w:ascii="Calibri" w:hAnsi="Calibri"/>
          <w:rFonts w:ascii="Calibri" w:hAnsi="Calibri"/>
          <w:b/>
          <w:sz w:val="23"/>
        </w:rPr>
        <w:t>Technical Lead</w:t>
      </w:r>
    </w:p>
    <w:p>
      <w:pPr>
        <w:spacing w:before="0" w:after="40"/>
      </w:pPr>
      <w:r>
        <w:rPr>
          <w:rFonts w:ascii="Calibri" w:hAnsi="Calibri"/>
          <w:rFonts w:ascii="Calibri" w:hAnsi="Calibri" w:cs="Calibri"/>
          <w:b/>
          <w:i w:val="0"/>
          <w:sz w:val="22"/>
        </w:rPr>
        <w:t>AeroGlobe</w:t>
      </w:r>
      <w:r>
        <w:rPr>
          <w:rFonts w:ascii="Calibri" w:hAnsi="Calibri"/>
          <w:rFonts w:ascii="Calibri" w:hAnsi="Calibri" w:cs="Calibri"/>
          <w:b w:val="0"/>
          <w:i w:val="0"/>
          <w:sz w:val="22"/>
        </w:rPr>
        <w:t xml:space="preserve"> | Remote | Jun 2022 to May 2024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Led mobile and frontend engineering for travel technology products serving 100,000 plus monthly users. Designed React Native architecture, defined API contracts with Python backend, and shipped 4 plus customer-facing booking flows.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Owned mobile release process, performance optimization, and engineering quality bar across a team of 5 plus engineers.</w:t>
      </w:r>
    </w:p>
    <w:p>
      <w:pPr>
        <w:spacing w:before="120" w:after="20"/>
      </w:pPr>
      <w:r>
        <w:rPr>
          <w:rFonts w:ascii="Calibri" w:hAnsi="Calibri"/>
          <w:rFonts w:ascii="Calibri" w:hAnsi="Calibri"/>
          <w:b/>
          <w:sz w:val="23"/>
        </w:rPr>
        <w:t>Engineering Consultant</w:t>
      </w:r>
    </w:p>
    <w:p>
      <w:pPr>
        <w:spacing w:before="0" w:after="40"/>
      </w:pPr>
      <w:r>
        <w:rPr>
          <w:rFonts w:ascii="Calibri" w:hAnsi="Calibri"/>
          <w:rFonts w:ascii="Calibri" w:hAnsi="Calibri" w:cs="Calibri"/>
          <w:b/>
          <w:i w:val="0"/>
          <w:sz w:val="22"/>
        </w:rPr>
        <w:t>Sastaticket.pk</w:t>
      </w:r>
      <w:r>
        <w:rPr>
          <w:rFonts w:ascii="Calibri" w:hAnsi="Calibri"/>
          <w:rFonts w:ascii="Calibri" w:hAnsi="Calibri" w:cs="Calibri"/>
          <w:b w:val="0"/>
          <w:i w:val="0"/>
          <w:sz w:val="22"/>
        </w:rPr>
        <w:t xml:space="preserve"> | Remote | Jan 2022 to Mar 2024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Consulted on Flutter mobile architecture, CI/CD pipelines using GitHub Actions, and release engineering for one of Pakistans largest online travel platforms.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Migrated build process from manual to automated tagged releases with signed builds for both Play Store and App Store, cutting release cycle time by 70 percent.</w:t>
      </w:r>
    </w:p>
    <w:p>
      <w:pPr>
        <w:spacing w:before="120" w:after="20"/>
      </w:pPr>
      <w:r>
        <w:rPr>
          <w:rFonts w:ascii="Calibri" w:hAnsi="Calibri"/>
          <w:rFonts w:ascii="Calibri" w:hAnsi="Calibri"/>
          <w:b/>
          <w:sz w:val="23"/>
        </w:rPr>
        <w:t>Senior Software Engineer</w:t>
      </w:r>
    </w:p>
    <w:p>
      <w:pPr>
        <w:spacing w:before="0" w:after="40"/>
      </w:pPr>
      <w:r>
        <w:rPr>
          <w:rFonts w:ascii="Calibri" w:hAnsi="Calibri"/>
          <w:rFonts w:ascii="Calibri" w:hAnsi="Calibri" w:cs="Calibri"/>
          <w:b/>
          <w:i w:val="0"/>
          <w:sz w:val="22"/>
        </w:rPr>
        <w:t>Pocket Systems</w:t>
      </w:r>
      <w:r>
        <w:rPr>
          <w:rFonts w:ascii="Calibri" w:hAnsi="Calibri"/>
          <w:rFonts w:ascii="Calibri" w:hAnsi="Calibri" w:cs="Calibri"/>
          <w:b w:val="0"/>
          <w:i w:val="0"/>
          <w:sz w:val="22"/>
        </w:rPr>
        <w:t xml:space="preserve"> | Remote | Jan 2020 to Dec 2022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Built React Native applications and socket programming services for 5 plus international B2B clients across the United States and Europe, owning real-time messaging stack and end-to-end delivery for production traffic of 50,000 plus daily messages.</w:t>
      </w:r>
    </w:p>
    <w:p>
      <w:pPr>
        <w:spacing w:before="120" w:after="20"/>
      </w:pPr>
      <w:r>
        <w:rPr>
          <w:rFonts w:ascii="Calibri" w:hAnsi="Calibri"/>
          <w:rFonts w:ascii="Calibri" w:hAnsi="Calibri"/>
          <w:b/>
          <w:sz w:val="23"/>
        </w:rPr>
        <w:t>Lead Software Engineer</w:t>
      </w:r>
    </w:p>
    <w:p>
      <w:pPr>
        <w:spacing w:before="0" w:after="40"/>
      </w:pPr>
      <w:r>
        <w:rPr>
          <w:rFonts w:ascii="Calibri" w:hAnsi="Calibri"/>
          <w:rFonts w:ascii="Calibri" w:hAnsi="Calibri" w:cs="Calibri"/>
          <w:b/>
          <w:i w:val="0"/>
          <w:sz w:val="22"/>
        </w:rPr>
        <w:t>Optimyse</w:t>
      </w:r>
      <w:r>
        <w:rPr>
          <w:rFonts w:ascii="Calibri" w:hAnsi="Calibri"/>
          <w:rFonts w:ascii="Calibri" w:hAnsi="Calibri" w:cs="Calibri"/>
          <w:b w:val="0"/>
          <w:i w:val="0"/>
          <w:sz w:val="22"/>
        </w:rPr>
        <w:t xml:space="preserve"> | Estonia (Remote) | Feb 2019 to Dec 2021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Led full-stack engineering teams of 4 plus engineers shipping cross-platform mobile applications. Mentored engineers across Estonia and Pakistan time zones, owned hiring, sprint planning for 2 plus week cycles, and architecture decisions.</w:t>
      </w:r>
    </w:p>
    <w:p>
      <w:pPr>
        <w:spacing w:before="120" w:after="20"/>
      </w:pPr>
      <w:r>
        <w:rPr>
          <w:rFonts w:ascii="Calibri" w:hAnsi="Calibri"/>
          <w:rFonts w:ascii="Calibri" w:hAnsi="Calibri"/>
          <w:b/>
          <w:sz w:val="23"/>
        </w:rPr>
        <w:t>Senior Software Engineer</w:t>
      </w:r>
    </w:p>
    <w:p>
      <w:pPr>
        <w:spacing w:before="0" w:after="40"/>
      </w:pPr>
      <w:r>
        <w:rPr>
          <w:rFonts w:ascii="Calibri" w:hAnsi="Calibri"/>
          <w:rFonts w:ascii="Calibri" w:hAnsi="Calibri" w:cs="Calibri"/>
          <w:b/>
          <w:i w:val="0"/>
          <w:sz w:val="22"/>
        </w:rPr>
        <w:t>Cyber Avanza</w:t>
      </w:r>
      <w:r>
        <w:rPr>
          <w:rFonts w:ascii="Calibri" w:hAnsi="Calibri"/>
          <w:rFonts w:ascii="Calibri" w:hAnsi="Calibri" w:cs="Calibri"/>
          <w:b w:val="0"/>
          <w:i w:val="0"/>
          <w:sz w:val="22"/>
        </w:rPr>
        <w:t xml:space="preserve"> | Karachi, Pakistan | Sep 2016 to Dec 2018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Shipped 8 plus native Android (Kotlin, Java) and iOS (Swift, Objective-C) applications for international clients across e-commerce and on-demand services, supporting 1 million plus combined downloads on the Play Store and App Store.</w:t>
      </w:r>
    </w:p>
    <w:p>
      <w:pPr>
        <w:spacing w:before="120" w:after="20"/>
      </w:pPr>
      <w:r>
        <w:rPr>
          <w:rFonts w:ascii="Calibri" w:hAnsi="Calibri"/>
          <w:rFonts w:ascii="Calibri" w:hAnsi="Calibri"/>
          <w:b/>
          <w:sz w:val="23"/>
        </w:rPr>
        <w:t>Mobile and Web Developer</w:t>
      </w:r>
    </w:p>
    <w:p>
      <w:pPr>
        <w:spacing w:before="0" w:after="40"/>
      </w:pPr>
      <w:r>
        <w:rPr>
          <w:rFonts w:ascii="Calibri" w:hAnsi="Calibri"/>
          <w:rFonts w:ascii="Calibri" w:hAnsi="Calibri" w:cs="Calibri"/>
          <w:b/>
          <w:i w:val="0"/>
          <w:sz w:val="22"/>
        </w:rPr>
        <w:t>VividVisionz</w:t>
      </w:r>
      <w:r>
        <w:rPr>
          <w:rFonts w:ascii="Calibri" w:hAnsi="Calibri"/>
          <w:rFonts w:ascii="Calibri" w:hAnsi="Calibri" w:cs="Calibri"/>
          <w:b w:val="0"/>
          <w:i w:val="0"/>
          <w:sz w:val="22"/>
        </w:rPr>
        <w:t xml:space="preserve"> | Karachi, Pakistan | Feb 2013 to Feb 2019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Built and shipped 30 plus Android, iOS, and web applications across six years using PHP, MySQL, JavaScript, native Android, and native iOS.</w:t>
      </w:r>
    </w:p>
    <w:p>
      <w:pPr>
        <w:spacing w:before="200" w:after="60"/>
        <w:pBdr>
          <w:bottom w:val="single" w:sz="6" w:space="1" w:color="888888"/>
        </w:pBdr>
      </w:pPr>
      <w:r>
        <w:rPr>
          <w:rFonts w:ascii="Calibri" w:hAnsi="Calibri"/>
          <w:rFonts w:ascii="Calibri" w:hAnsi="Calibri"/>
          <w:b/>
          <w:color w:val="1F3A68"/>
          <w:sz w:val="26"/>
        </w:rPr>
        <w:t>OPEN SOURCE PROJECTS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/>
          <w:i w:val="0"/>
          <w:sz w:val="22"/>
        </w:rPr>
        <w:t>document_scanner_flutter</w:t>
      </w:r>
      <w:r>
        <w:rPr>
          <w:rFonts w:ascii="Calibri" w:hAnsi="Calibri"/>
          <w:rFonts w:ascii="Calibri" w:hAnsi="Calibri" w:cs="Calibri"/>
          <w:b w:val="0"/>
          <w:i w:val="0"/>
          <w:sz w:val="22"/>
        </w:rPr>
        <w:t xml:space="preserve"> (63 stars, 135 forks): Production Flutter plugin for iOS and Android document scanning with native camera, edge detection, and perspective correction. Listed on the official Flutter documentation.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/>
          <w:i w:val="0"/>
          <w:sz w:val="22"/>
        </w:rPr>
        <w:t>flutter_alarm_background_trigger</w:t>
      </w:r>
      <w:r>
        <w:rPr>
          <w:rFonts w:ascii="Calibri" w:hAnsi="Calibri"/>
          <w:rFonts w:ascii="Calibri" w:hAnsi="Calibri" w:cs="Calibri"/>
          <w:b w:val="0"/>
          <w:i w:val="0"/>
          <w:sz w:val="22"/>
        </w:rPr>
        <w:t xml:space="preserve"> (14 stars): Native Kotlin alarm plugin for Flutter, launches apps from background at specific times.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/>
          <w:i w:val="0"/>
          <w:sz w:val="22"/>
        </w:rPr>
        <w:t>assets_indexer</w:t>
      </w:r>
      <w:r>
        <w:rPr>
          <w:rFonts w:ascii="Calibri" w:hAnsi="Calibri"/>
          <w:rFonts w:ascii="Calibri" w:hAnsi="Calibri" w:cs="Calibri"/>
          <w:b w:val="0"/>
          <w:i w:val="0"/>
          <w:sz w:val="22"/>
        </w:rPr>
        <w:t xml:space="preserve"> (9 stars): Auto-generates strongly-typed Dart asset references for Flutter projects.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/>
          <w:i w:val="0"/>
          <w:sz w:val="22"/>
        </w:rPr>
        <w:t>goal-agent</w:t>
      </w:r>
      <w:r>
        <w:rPr>
          <w:rFonts w:ascii="Calibri" w:hAnsi="Calibri"/>
          <w:rFonts w:ascii="Calibri" w:hAnsi="Calibri" w:cs="Calibri"/>
          <w:b w:val="0"/>
          <w:i w:val="0"/>
          <w:sz w:val="22"/>
        </w:rPr>
        <w:t>: AI-powered career goal agent for Claude Code with cross-platform automation.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/>
          <w:i w:val="0"/>
          <w:sz w:val="22"/>
        </w:rPr>
        <w:t>claude-remote-terminal</w:t>
      </w:r>
      <w:r>
        <w:rPr>
          <w:rFonts w:ascii="Calibri" w:hAnsi="Calibri"/>
          <w:rFonts w:ascii="Calibri" w:hAnsi="Calibri" w:cs="Calibri"/>
          <w:b w:val="0"/>
          <w:i w:val="0"/>
          <w:sz w:val="22"/>
        </w:rPr>
        <w:t>: Mobile remote terminal for Claude AI coding sessions over WebSocket PTY.</w:t>
      </w:r>
    </w:p>
    <w:p>
      <w:pPr>
        <w:spacing w:before="200" w:after="60"/>
        <w:pBdr>
          <w:bottom w:val="single" w:sz="6" w:space="1" w:color="888888"/>
        </w:pBdr>
      </w:pPr>
      <w:r>
        <w:rPr>
          <w:rFonts w:ascii="Calibri" w:hAnsi="Calibri"/>
          <w:rFonts w:ascii="Calibri" w:hAnsi="Calibri"/>
          <w:b/>
          <w:color w:val="1F3A68"/>
          <w:sz w:val="26"/>
        </w:rPr>
        <w:t>SELECTED PUBLICATIONS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Top Flutter Contributors from Pakistan in 2026 (May 2026), cross-published on personal blog, Dev.to, and Hashnode.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One Spell, Every Kingdom: Why Flutter Still Matters in the AI Era (May 2026), cross-published on personal blog, Dev.to, and Hashnode.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How a Pakistani Engineer Got 6 PRs Merged Into Flutters Official Framework (2026).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Flutter State Management in 2026: A Decision Guide for Production Apps (2026).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Flutters Three-Tree Architecture Explained: Widgets, Elements, RenderObjects (2026).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11 plus articles published across personal blog, Medium, Dev.to, and Hashnode.</w:t>
      </w:r>
    </w:p>
    <w:p>
      <w:pPr>
        <w:spacing w:before="200" w:after="60"/>
        <w:pBdr>
          <w:bottom w:val="single" w:sz="6" w:space="1" w:color="888888"/>
        </w:pBdr>
      </w:pPr>
      <w:r>
        <w:rPr>
          <w:rFonts w:ascii="Calibri" w:hAnsi="Calibri"/>
          <w:rFonts w:ascii="Calibri" w:hAnsi="Calibri"/>
          <w:b/>
          <w:color w:val="1F3A68"/>
          <w:sz w:val="26"/>
        </w:rPr>
        <w:t>SPEAKING ENGAGEMENTS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Panel Speaker, Scaling Products with Flutter, DevFest Karachi 2021, GDG Kolachi.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Speaker, Google I/O Extended Karachi, GDG Kolachi.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Lead Instructor, Flutter Bootcamp, GDG Kolachi.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Speaker, Flutter Seminar, Iqra University.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Inaugural Speaker, Facebook Developer Circle, The Nest IO.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5 plus additional events across GDG Kolachi, universities, and tech communities.</w:t>
      </w:r>
    </w:p>
    <w:p>
      <w:pPr>
        <w:spacing w:before="200" w:after="60"/>
        <w:pBdr>
          <w:bottom w:val="single" w:sz="6" w:space="1" w:color="888888"/>
        </w:pBdr>
      </w:pPr>
      <w:r>
        <w:rPr>
          <w:rFonts w:ascii="Calibri" w:hAnsi="Calibri"/>
          <w:rFonts w:ascii="Calibri" w:hAnsi="Calibri"/>
          <w:b/>
          <w:color w:val="1F3A68"/>
          <w:sz w:val="26"/>
        </w:rPr>
        <w:t>RECOGNITION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6 merged Pull Requests into Googles official Flutter framework, with 3 currently under review.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Author of the only Urdu Flutter course listed on docs.flutter.dev/resources/courses.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Official Mentor at GDG Kolachi (Google Developer Groups), Karachi chapter.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 w:val="0"/>
          <w:i w:val="0"/>
          <w:sz w:val="22"/>
        </w:rPr>
        <w:t>9,800 plus GitHub contributions across 175 public repositories with 222 followers.</w:t>
      </w:r>
    </w:p>
    <w:p>
      <w:pPr>
        <w:spacing w:before="200" w:after="60"/>
        <w:pBdr>
          <w:bottom w:val="single" w:sz="6" w:space="1" w:color="888888"/>
        </w:pBdr>
      </w:pPr>
      <w:r>
        <w:rPr>
          <w:rFonts w:ascii="Calibri" w:hAnsi="Calibri"/>
          <w:rFonts w:ascii="Calibri" w:hAnsi="Calibri"/>
          <w:b/>
          <w:color w:val="1F3A68"/>
          <w:sz w:val="26"/>
        </w:rPr>
        <w:t>EDUCATION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/>
          <w:i w:val="0"/>
          <w:sz w:val="22"/>
        </w:rPr>
        <w:t>Aptech Computer Education</w:t>
      </w:r>
      <w:r>
        <w:rPr>
          <w:rFonts w:ascii="Calibri" w:hAnsi="Calibri"/>
          <w:rFonts w:ascii="Calibri" w:hAnsi="Calibri" w:cs="Calibri"/>
          <w:b w:val="0"/>
          <w:i w:val="0"/>
          <w:sz w:val="22"/>
        </w:rPr>
        <w:t>, Karachi, Pakistan | ACCP, Computer Software Engineering | 2012 to 2016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/>
          <w:i w:val="0"/>
          <w:sz w:val="22"/>
        </w:rPr>
        <w:t>Board of Intermediate Education, Karachi</w:t>
      </w:r>
      <w:r>
        <w:rPr>
          <w:rFonts w:ascii="Calibri" w:hAnsi="Calibri"/>
          <w:rFonts w:ascii="Calibri" w:hAnsi="Calibri" w:cs="Calibri"/>
          <w:b w:val="0"/>
          <w:i w:val="0"/>
          <w:sz w:val="22"/>
        </w:rPr>
        <w:t xml:space="preserve"> | Intermediate of Computer Science (ICS) | 2012 to 2014</w:t>
      </w:r>
    </w:p>
    <w:p>
      <w:pPr>
        <w:pStyle w:val="ListBullet"/>
        <w:spacing w:before="0" w:after="40"/>
        <w:ind w:left="288"/>
      </w:pPr>
      <w:r>
        <w:rPr>
          <w:rFonts w:ascii="Calibri" w:hAnsi="Calibri"/>
          <w:rFonts w:ascii="Calibri" w:hAnsi="Calibri" w:cs="Calibri"/>
          <w:b/>
          <w:i w:val="0"/>
          <w:sz w:val="22"/>
        </w:rPr>
        <w:t>Bahadurabad Foundation School</w:t>
      </w:r>
      <w:r>
        <w:rPr>
          <w:rFonts w:ascii="Calibri" w:hAnsi="Calibri"/>
          <w:rFonts w:ascii="Calibri" w:hAnsi="Calibri" w:cs="Calibri"/>
          <w:b w:val="0"/>
          <w:i w:val="0"/>
          <w:sz w:val="22"/>
        </w:rPr>
        <w:t>, Karachi, Pakistan | Matriculation, Computer Science | 2011 to 2013. Activities: Programming, Application Development, Research.</w:t>
      </w:r>
    </w:p>
    <w:sectPr w:rsidR="00FC693F" w:rsidRPr="0006063C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4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